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E830" w14:textId="77777777" w:rsidR="00541BDE" w:rsidRDefault="00541BDE" w:rsidP="00541BDE">
      <w:r>
        <w:t>1. Otvorite dokument FINAL_EVS</w:t>
      </w:r>
    </w:p>
    <w:p w14:paraId="2DE0384E" w14:textId="727005F1" w:rsidR="00541BDE" w:rsidRDefault="00541BDE" w:rsidP="00541BDE">
      <w:r>
        <w:t xml:space="preserve">2. Postavite hipotezu: Nema razlike u zadovoljstvu sa životom (how </w:t>
      </w:r>
      <w:proofErr w:type="spellStart"/>
      <w:r>
        <w:t>satisfied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(Q10)) s obzirom na pripadnost određenoj vjerskoj zajednici (Q13a).</w:t>
      </w:r>
    </w:p>
    <w:p w14:paraId="0DDCCB07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Q13a kojoj vjerskoj zajednici pripadate? </w:t>
      </w:r>
    </w:p>
    <w:p w14:paraId="6A6571FB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50D28AF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382AFFD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64A51B6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 – rimokatoličkoj </w:t>
      </w:r>
    </w:p>
    <w:p w14:paraId="2D19A29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 – grkokatoličkoj </w:t>
      </w:r>
    </w:p>
    <w:p w14:paraId="4B7EBEE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 – pravoslavnoj </w:t>
      </w:r>
    </w:p>
    <w:p w14:paraId="586EE4DB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 – židovskoj </w:t>
      </w:r>
    </w:p>
    <w:p w14:paraId="314E9B3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5 – evangeličkoj </w:t>
      </w:r>
    </w:p>
    <w:p w14:paraId="2FA4ADBF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6 – </w:t>
      </w:r>
      <w:proofErr w:type="spellStart"/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pentekostalnoj</w:t>
      </w:r>
      <w:proofErr w:type="spellEnd"/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</w:p>
    <w:p w14:paraId="5BAA5765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7 – baptističkoj </w:t>
      </w:r>
    </w:p>
    <w:p w14:paraId="30E7A3D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 – adventističkoj </w:t>
      </w:r>
    </w:p>
    <w:p w14:paraId="418478D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 – Jehovinim svjedocima </w:t>
      </w:r>
    </w:p>
    <w:p w14:paraId="121DC4BA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10 – islamskoj </w:t>
      </w:r>
    </w:p>
    <w:p w14:paraId="1B10D283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16 – druga, molim navedite (</w:t>
      </w:r>
      <w:r w:rsidRPr="00526CBD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UPIŠI</w:t>
      </w: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): …………………….</w:t>
      </w:r>
      <w:r w:rsidRPr="00526CBD"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  <w:tab/>
      </w:r>
      <w:r w:rsidRPr="00526CB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526CBD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(v52a) </w:t>
      </w:r>
    </w:p>
    <w:p w14:paraId="6F68B53E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------------------------------------------------------------------------- </w:t>
      </w:r>
    </w:p>
    <w:p w14:paraId="1EFDFA92" w14:textId="77777777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88 – ne znam (spontano) </w:t>
      </w:r>
    </w:p>
    <w:p w14:paraId="791CD56E" w14:textId="411147E9" w:rsidR="00541BDE" w:rsidRPr="00526CBD" w:rsidRDefault="00541BDE" w:rsidP="00541B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99 – nema odgovora (spontano) </w:t>
      </w:r>
    </w:p>
    <w:p w14:paraId="76C31AB0" w14:textId="77777777" w:rsidR="00541BDE" w:rsidRPr="00A82949" w:rsidRDefault="00541BDE" w:rsidP="00541BDE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82949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– pitanje se ne odnosi na ispitanika </w:t>
      </w:r>
    </w:p>
    <w:p w14:paraId="35E3DB95" w14:textId="77777777" w:rsidR="00541BDE" w:rsidRDefault="00541BDE" w:rsidP="00541BDE"/>
    <w:p w14:paraId="016BB089" w14:textId="2B47142C" w:rsidR="00541BDE" w:rsidRDefault="00541BDE" w:rsidP="00541BDE">
      <w:r>
        <w:t xml:space="preserve">3.Postavljamo hipotezu: Nema povezanosti između </w:t>
      </w:r>
      <w:r w:rsidR="00FB1217">
        <w:t xml:space="preserve">želje za legalizacijom prostitucije (Q44L v160) i </w:t>
      </w:r>
      <w:r>
        <w:t xml:space="preserve"> vjernosti u braku (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marriage</w:t>
      </w:r>
      <w:proofErr w:type="spellEnd"/>
      <w:r>
        <w:t xml:space="preserve">: </w:t>
      </w:r>
      <w:proofErr w:type="spellStart"/>
      <w:r>
        <w:t>faithfulness</w:t>
      </w:r>
      <w:proofErr w:type="spellEnd"/>
      <w:r>
        <w:t xml:space="preserve"> (Q23A)). Izaberite test za računanje povezanosti i provjerite hipotezu</w:t>
      </w:r>
    </w:p>
    <w:p w14:paraId="1B601D3C" w14:textId="77777777" w:rsidR="00541BDE" w:rsidRDefault="00541BDE" w:rsidP="00541BDE">
      <w:r>
        <w:t>4.</w:t>
      </w:r>
      <w:r w:rsidRPr="00A82949">
        <w:t xml:space="preserve"> </w:t>
      </w:r>
      <w:r>
        <w:t xml:space="preserve">Postavljamo hipotezu. Pojedinci koji vjeruju u reinkarnaciju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re-incarnation</w:t>
      </w:r>
      <w:proofErr w:type="spellEnd"/>
      <w:r>
        <w:t xml:space="preserve"> (Q19) ne vjeruju u postojanje raja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heaven</w:t>
      </w:r>
      <w:proofErr w:type="spellEnd"/>
      <w:r>
        <w:t xml:space="preserve"> (Q18D) i pakla. (do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hell</w:t>
      </w:r>
      <w:proofErr w:type="spellEnd"/>
      <w:r>
        <w:t xml:space="preserve"> (Q18C). Izaberite pravilan test koristeći se </w:t>
      </w:r>
      <w:proofErr w:type="spellStart"/>
      <w:r>
        <w:t>kontigencijskom</w:t>
      </w:r>
      <w:proofErr w:type="spellEnd"/>
      <w:r>
        <w:t xml:space="preserve"> tablicom te provjerite hipotezu. Prikažite postotke reda, stupca i totale. </w:t>
      </w:r>
    </w:p>
    <w:p w14:paraId="514E59BE" w14:textId="77777777" w:rsidR="00541BDE" w:rsidRDefault="00541BDE" w:rsidP="00541BDE">
      <w:r>
        <w:t>5. Napravite deskriptivnu analizu za sve varijable pitanja 38. Izračunaj frekvencije odgovora, postotke te aritmetičku sredinu za svaku varijablu. Protumačite rezultate.</w:t>
      </w:r>
    </w:p>
    <w:p w14:paraId="45D5B649" w14:textId="77777777" w:rsidR="00541BDE" w:rsidRDefault="00541BDE" w:rsidP="00541BDE">
      <w:r>
        <w:t xml:space="preserve">6. </w:t>
      </w:r>
      <w:proofErr w:type="spellStart"/>
      <w:r>
        <w:t>Rekodirajte</w:t>
      </w:r>
      <w:proofErr w:type="spellEnd"/>
      <w:r>
        <w:t xml:space="preserve"> u nove varijable povjerenje u EU (how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(Q38J) i povjerenje u organizacije za zaštitu okoliša (how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(Q38O) na način da dobijete samo dvije kategorije (1 i 2 neka čine 1 kategoriju koju ćete nazvati „ima povjerenja“, a 3 i 4 neka čine drugu kategoriju koju ćete nazvati „nema povjerenja“). </w:t>
      </w:r>
    </w:p>
    <w:p w14:paraId="32BEF207" w14:textId="77777777" w:rsidR="00541BDE" w:rsidRDefault="00541BDE" w:rsidP="00541BDE">
      <w:r>
        <w:t>7. Testiraj hipotezu. Nema razlike u političkoj orijentaciji (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left-right</w:t>
      </w:r>
      <w:proofErr w:type="spellEnd"/>
      <w:r>
        <w:t xml:space="preserve"> (Q31) s obzirom na povjerenje u EU. Testiraj hipotezu nema razlike u političkoj orijentaciji (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left-right</w:t>
      </w:r>
      <w:proofErr w:type="spellEnd"/>
      <w:r>
        <w:t xml:space="preserve"> (Q31) s obzirom na povjerenje u organizacije za očuvanje okoliša. </w:t>
      </w:r>
    </w:p>
    <w:p w14:paraId="6257B269" w14:textId="77777777" w:rsidR="00541BDE" w:rsidRDefault="00541BDE" w:rsidP="00541BDE">
      <w:r>
        <w:t>8. Testiraj hipotezu. Nema razlike u političkoj orijentaciji s obzirom na mišljenje o suvremenosti braka (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outdated</w:t>
      </w:r>
      <w:proofErr w:type="spellEnd"/>
      <w:r>
        <w:t xml:space="preserve"> (Q24)</w:t>
      </w:r>
    </w:p>
    <w:p w14:paraId="148A1FF9" w14:textId="77777777" w:rsidR="00C678C2" w:rsidRDefault="00C678C2"/>
    <w:sectPr w:rsidR="00C6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B5AA4"/>
    <w:multiLevelType w:val="multilevel"/>
    <w:tmpl w:val="3524F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7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D5"/>
    <w:rsid w:val="00541BDE"/>
    <w:rsid w:val="005661C4"/>
    <w:rsid w:val="00B643D8"/>
    <w:rsid w:val="00C678C2"/>
    <w:rsid w:val="00D70E20"/>
    <w:rsid w:val="00DE32E5"/>
    <w:rsid w:val="00F921D5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CA04"/>
  <w15:chartTrackingRefBased/>
  <w15:docId w15:val="{BF541203-3C82-4250-908E-4014683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Jerković</dc:creator>
  <cp:keywords/>
  <dc:description/>
  <cp:lastModifiedBy>Ivan Balabanić</cp:lastModifiedBy>
  <cp:revision>4</cp:revision>
  <dcterms:created xsi:type="dcterms:W3CDTF">2024-05-15T16:31:00Z</dcterms:created>
  <dcterms:modified xsi:type="dcterms:W3CDTF">2024-05-23T07:25:00Z</dcterms:modified>
</cp:coreProperties>
</file>