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0640" w14:textId="77777777" w:rsidR="00A43AB4" w:rsidRDefault="00A43AB4" w:rsidP="000A7FF0">
      <w:pPr>
        <w:spacing w:after="0"/>
        <w:rPr>
          <w:rFonts w:ascii="Times New Roman" w:hAnsi="Times New Roman" w:cs="Times New Roman"/>
        </w:rPr>
      </w:pPr>
    </w:p>
    <w:p w14:paraId="1AA7A0E4" w14:textId="77777777" w:rsidR="00A43AB4" w:rsidRDefault="00050592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Europa </w:t>
      </w:r>
      <w:proofErr w:type="spellStart"/>
      <w:r>
        <w:rPr>
          <w:rFonts w:ascii="Times New Roman" w:hAnsi="Times New Roman" w:cs="Times New Roman"/>
          <w:sz w:val="32"/>
          <w:szCs w:val="32"/>
        </w:rPr>
        <w:t>kao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bookmarkStart w:id="0" w:name="_Hlk182131822"/>
      <w:proofErr w:type="spellStart"/>
      <w:r>
        <w:rPr>
          <w:rFonts w:ascii="Times New Roman" w:hAnsi="Times New Roman" w:cs="Times New Roman"/>
          <w:sz w:val="32"/>
          <w:szCs w:val="32"/>
        </w:rPr>
        <w:t>Susret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politike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</w:rPr>
        <w:t>studenata</w:t>
      </w:r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BD403ED" w14:textId="77777777" w:rsidR="00A43AB4" w:rsidRDefault="00050592">
      <w:pPr>
        <w:spacing w:after="0"/>
        <w:jc w:val="center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Ideje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</w:rPr>
        <w:t>stavovi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studenata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jugoistočne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Europe, </w:t>
      </w:r>
      <w:proofErr w:type="spellStart"/>
      <w:r>
        <w:rPr>
          <w:rFonts w:ascii="Times New Roman" w:hAnsi="Times New Roman" w:cs="Times New Roman"/>
          <w:sz w:val="32"/>
          <w:szCs w:val="32"/>
        </w:rPr>
        <w:t>Hrvatske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</w:rPr>
        <w:t>Njemačke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</w:rPr>
        <w:t>Europi</w:t>
      </w:r>
      <w:proofErr w:type="spellEnd"/>
    </w:p>
    <w:p w14:paraId="7FA75E4E" w14:textId="77777777" w:rsidR="00A43AB4" w:rsidRDefault="00A43A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D9D3EA" w14:textId="77777777" w:rsidR="00A43AB4" w:rsidRDefault="00050592">
      <w:pPr>
        <w:spacing w:after="0" w:line="276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Hoffnung Europa? Politik trifft Studierende.</w:t>
      </w:r>
    </w:p>
    <w:p w14:paraId="09A3A256" w14:textId="77777777" w:rsidR="00A43AB4" w:rsidRDefault="00050592">
      <w:pPr>
        <w:spacing w:after="0" w:line="276" w:lineRule="auto"/>
        <w:jc w:val="center"/>
        <w:rPr>
          <w:sz w:val="32"/>
          <w:szCs w:val="32"/>
        </w:rPr>
      </w:pPr>
      <w:bookmarkStart w:id="1" w:name="_Hlk178765908"/>
      <w:r>
        <w:rPr>
          <w:rFonts w:ascii="Times New Roman" w:hAnsi="Times New Roman" w:cs="Times New Roman"/>
          <w:sz w:val="32"/>
          <w:szCs w:val="32"/>
        </w:rPr>
        <w:t>Europavorstellungen von Studierenden aus Südosteuropa, Kroatien und Deutschland</w:t>
      </w:r>
      <w:bookmarkEnd w:id="1"/>
    </w:p>
    <w:p w14:paraId="6597670D" w14:textId="77777777" w:rsidR="00A43AB4" w:rsidRDefault="00A43A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94532" w14:textId="77777777" w:rsidR="00A43AB4" w:rsidRDefault="00A43A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08973" w14:textId="7063731D" w:rsidR="00A43AB4" w:rsidRPr="00114EDD" w:rsidRDefault="0005059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>29.</w:t>
      </w:r>
      <w:r w:rsidR="00954800"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>11.</w:t>
      </w:r>
      <w:r w:rsidR="00954800"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>2024</w:t>
      </w:r>
      <w:r w:rsidR="00954800"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114EDD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0</w:t>
      </w:r>
      <w:r w:rsidRPr="00114EDD">
        <w:rPr>
          <w:rFonts w:ascii="Times New Roman" w:hAnsi="Times New Roman"/>
          <w:b/>
          <w:bCs/>
          <w:sz w:val="28"/>
          <w:szCs w:val="28"/>
          <w:lang w:val="en-GB"/>
        </w:rPr>
        <w:t>9</w:t>
      </w:r>
      <w:r w:rsidR="00954800" w:rsidRPr="00114EDD">
        <w:rPr>
          <w:rFonts w:ascii="Times New Roman" w:hAnsi="Times New Roman"/>
          <w:b/>
          <w:bCs/>
          <w:sz w:val="28"/>
          <w:szCs w:val="28"/>
          <w:lang w:val="en-GB"/>
        </w:rPr>
        <w:t>.</w:t>
      </w:r>
      <w:r w:rsidRPr="00114EDD">
        <w:rPr>
          <w:rFonts w:ascii="Times New Roman" w:hAnsi="Times New Roman"/>
          <w:b/>
          <w:bCs/>
          <w:sz w:val="28"/>
          <w:szCs w:val="28"/>
          <w:lang w:val="en-GB"/>
        </w:rPr>
        <w:t xml:space="preserve">00 </w:t>
      </w:r>
      <w:r w:rsidR="00954800" w:rsidRPr="00114EDD">
        <w:rPr>
          <w:rFonts w:ascii="Times New Roman" w:hAnsi="Times New Roman"/>
          <w:b/>
          <w:bCs/>
          <w:sz w:val="28"/>
          <w:szCs w:val="28"/>
          <w:lang w:val="en-GB"/>
        </w:rPr>
        <w:t>–</w:t>
      </w:r>
      <w:r w:rsidRPr="00114EDD">
        <w:rPr>
          <w:rFonts w:ascii="Times New Roman" w:hAnsi="Times New Roman"/>
          <w:b/>
          <w:bCs/>
          <w:sz w:val="28"/>
          <w:szCs w:val="28"/>
          <w:lang w:val="en-GB"/>
        </w:rPr>
        <w:t xml:space="preserve"> 18</w:t>
      </w:r>
      <w:r w:rsidR="00954800" w:rsidRPr="00114EDD">
        <w:rPr>
          <w:rFonts w:ascii="Times New Roman" w:hAnsi="Times New Roman"/>
          <w:b/>
          <w:bCs/>
          <w:sz w:val="28"/>
          <w:szCs w:val="28"/>
          <w:lang w:val="en-GB"/>
        </w:rPr>
        <w:t>.</w:t>
      </w:r>
      <w:r w:rsidRPr="00114EDD">
        <w:rPr>
          <w:rFonts w:ascii="Times New Roman" w:hAnsi="Times New Roman"/>
          <w:b/>
          <w:bCs/>
          <w:sz w:val="28"/>
          <w:szCs w:val="28"/>
          <w:lang w:val="en-GB"/>
        </w:rPr>
        <w:t>45</w:t>
      </w:r>
    </w:p>
    <w:p w14:paraId="0065C50B" w14:textId="5767DCE2" w:rsidR="00A43AB4" w:rsidRPr="00114EDD" w:rsidRDefault="00050592">
      <w:pPr>
        <w:spacing w:before="57" w:after="57" w:line="240" w:lineRule="auto"/>
        <w:jc w:val="center"/>
        <w:rPr>
          <w:lang w:val="en-GB"/>
        </w:rPr>
      </w:pP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Sve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učilište u Zagrebu</w:t>
      </w:r>
      <w:r>
        <w:rPr>
          <w:rFonts w:ascii="Times New Roman" w:hAnsi="Times New Roman" w:cs="Times New Roman"/>
          <w:sz w:val="20"/>
          <w:szCs w:val="20"/>
          <w:lang w:val="hr-HR"/>
        </w:rPr>
        <w:t>, Radoslava Cimermana 88</w:t>
      </w:r>
      <w:r w:rsidR="00954800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10 000 Zagreb –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dvorana</w:t>
      </w:r>
      <w:proofErr w:type="spellEnd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A1</w:t>
      </w:r>
    </w:p>
    <w:p w14:paraId="5B44D651" w14:textId="77777777" w:rsidR="00A43AB4" w:rsidRPr="00114EDD" w:rsidRDefault="00A43AB4">
      <w:pPr>
        <w:spacing w:before="57" w:after="57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7ADEB86A" w14:textId="77777777" w:rsidR="00A43AB4" w:rsidRPr="00114EDD" w:rsidRDefault="00A43AB4">
      <w:pPr>
        <w:spacing w:before="57" w:after="57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4D55C4AD" w14:textId="3A69FEA0" w:rsidR="00A43AB4" w:rsidRPr="00114EDD" w:rsidRDefault="00954800">
      <w:pPr>
        <w:spacing w:before="57" w:after="57" w:line="240" w:lineRule="auto"/>
        <w:jc w:val="center"/>
        <w:rPr>
          <w:sz w:val="20"/>
          <w:szCs w:val="20"/>
          <w:lang w:val="en-GB"/>
        </w:rPr>
      </w:pP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Organizatori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bookmarkStart w:id="2" w:name="_Hlk182130915"/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Centar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za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njemačke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europske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studije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14EDD">
        <w:rPr>
          <w:rFonts w:ascii="Calibri" w:hAnsi="Calibri" w:cs="Calibri"/>
          <w:sz w:val="20"/>
          <w:szCs w:val="20"/>
          <w:lang w:val="en-GB"/>
        </w:rPr>
        <w:t>‒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CGES,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Sveučilište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u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Zagrebu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bookmarkEnd w:id="2"/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Zaklada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Hanns Seidel </w:t>
      </w:r>
      <w:r w:rsidRPr="00114EDD">
        <w:rPr>
          <w:rFonts w:ascii="Calibri" w:hAnsi="Calibri" w:cs="Calibri"/>
          <w:sz w:val="20"/>
          <w:szCs w:val="20"/>
          <w:lang w:val="en-GB"/>
        </w:rPr>
        <w:t>‒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HSS</w:t>
      </w:r>
    </w:p>
    <w:p w14:paraId="6E66F896" w14:textId="77777777" w:rsidR="00A43AB4" w:rsidRPr="00114EDD" w:rsidRDefault="00A43AB4">
      <w:pPr>
        <w:spacing w:after="46" w:line="256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F5B873A" w14:textId="11A225A3" w:rsidR="00A43AB4" w:rsidRPr="00114EDD" w:rsidRDefault="00954800">
      <w:pPr>
        <w:spacing w:after="46" w:line="256" w:lineRule="auto"/>
        <w:jc w:val="center"/>
        <w:rPr>
          <w:lang w:val="en-GB"/>
        </w:rPr>
      </w:pPr>
      <w:proofErr w:type="spellStart"/>
      <w:r w:rsidRPr="00114EDD">
        <w:rPr>
          <w:rFonts w:ascii="Times New Roman" w:hAnsi="Times New Roman" w:cs="Times New Roman"/>
          <w:sz w:val="24"/>
          <w:szCs w:val="24"/>
          <w:lang w:val="en-GB"/>
        </w:rPr>
        <w:t>Jezici</w:t>
      </w:r>
      <w:proofErr w:type="spellEnd"/>
      <w:r w:rsidRPr="00114ED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114EDD">
        <w:rPr>
          <w:rFonts w:ascii="Times New Roman" w:hAnsi="Times New Roman" w:cs="Times New Roman"/>
          <w:sz w:val="24"/>
          <w:szCs w:val="24"/>
          <w:lang w:val="en-GB"/>
        </w:rPr>
        <w:t>hrvatski</w:t>
      </w:r>
      <w:proofErr w:type="spellEnd"/>
      <w:r w:rsidRPr="00114E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114E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4"/>
          <w:szCs w:val="24"/>
          <w:lang w:val="en-GB"/>
        </w:rPr>
        <w:t>njema</w:t>
      </w:r>
      <w:r w:rsidRPr="00114EDD">
        <w:rPr>
          <w:rFonts w:ascii="Times New Roman" w:hAnsi="Times New Roman"/>
          <w:sz w:val="24"/>
          <w:szCs w:val="24"/>
          <w:lang w:val="en-GB"/>
        </w:rPr>
        <w:t>čki</w:t>
      </w:r>
      <w:proofErr w:type="spellEnd"/>
      <w:r w:rsidRPr="00114EDD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114EDD">
        <w:rPr>
          <w:rFonts w:ascii="Times New Roman" w:hAnsi="Times New Roman"/>
          <w:sz w:val="24"/>
          <w:szCs w:val="24"/>
          <w:lang w:val="en-GB"/>
        </w:rPr>
        <w:t>simultani</w:t>
      </w:r>
      <w:proofErr w:type="spellEnd"/>
      <w:r w:rsidRPr="00114ED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14EDD">
        <w:rPr>
          <w:rFonts w:ascii="Times New Roman" w:hAnsi="Times New Roman"/>
          <w:sz w:val="24"/>
          <w:szCs w:val="24"/>
          <w:lang w:val="en-GB"/>
        </w:rPr>
        <w:t>prijevod</w:t>
      </w:r>
      <w:proofErr w:type="spellEnd"/>
      <w:r w:rsidRPr="00114EDD">
        <w:rPr>
          <w:rFonts w:ascii="Times New Roman" w:hAnsi="Times New Roman"/>
          <w:sz w:val="24"/>
          <w:szCs w:val="24"/>
          <w:lang w:val="en-GB"/>
        </w:rPr>
        <w:t>)</w:t>
      </w:r>
    </w:p>
    <w:p w14:paraId="755FBC45" w14:textId="77777777" w:rsidR="00A43AB4" w:rsidRPr="00114EDD" w:rsidRDefault="00050592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--------------------------------------------------------------------------------------------------------------------------</w:t>
      </w:r>
    </w:p>
    <w:p w14:paraId="74C69B2C" w14:textId="4840B44B" w:rsidR="00A43AB4" w:rsidRPr="00114EDD" w:rsidRDefault="00050592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08.30 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Dolazak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sudionika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prijava</w:t>
      </w:r>
      <w:proofErr w:type="spellEnd"/>
    </w:p>
    <w:p w14:paraId="023BEDC9" w14:textId="4A867ED8" w:rsidR="00A43AB4" w:rsidRPr="00114EDD" w:rsidRDefault="0005059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9.00 – 09.40 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Otvaranje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konferencije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pozdravne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riječi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501DE2CE" w14:textId="70C51011" w:rsidR="00A43AB4" w:rsidRDefault="00954800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prof.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dr</w:t>
      </w:r>
      <w:r w:rsidR="00214583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  <w:proofErr w:type="spellEnd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sc. Stjepan La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kušić</w:t>
      </w:r>
      <w:proofErr w:type="spellEnd"/>
    </w:p>
    <w:p w14:paraId="2592C7D1" w14:textId="31D49F35" w:rsidR="00A43AB4" w:rsidRDefault="002F4978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</w:t>
      </w:r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ektor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Sveučilišta</w:t>
      </w:r>
      <w:proofErr w:type="spellEnd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u </w:t>
      </w:r>
      <w:proofErr w:type="spellStart"/>
      <w:r w:rsidR="00954800" w:rsidRPr="00114EDD">
        <w:rPr>
          <w:rFonts w:ascii="Times New Roman" w:hAnsi="Times New Roman" w:cs="Times New Roman"/>
          <w:sz w:val="20"/>
          <w:szCs w:val="20"/>
          <w:lang w:val="en-GB"/>
        </w:rPr>
        <w:t>Zagrebu</w:t>
      </w:r>
      <w:proofErr w:type="spellEnd"/>
    </w:p>
    <w:p w14:paraId="0AE97F9A" w14:textId="77777777" w:rsidR="000A7FF0" w:rsidRDefault="000A7FF0" w:rsidP="000A7FF0">
      <w:pPr>
        <w:spacing w:after="0" w:line="276" w:lineRule="auto"/>
        <w:ind w:left="1416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em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Siegfried Gehrmann</w:t>
      </w:r>
    </w:p>
    <w:p w14:paraId="3AD0F390" w14:textId="77777777" w:rsidR="000A7FF0" w:rsidRDefault="000A7FF0" w:rsidP="000A7FF0">
      <w:pPr>
        <w:spacing w:after="0" w:line="276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954800">
        <w:rPr>
          <w:rFonts w:ascii="Times New Roman" w:hAnsi="Times New Roman" w:cs="Times New Roman"/>
          <w:sz w:val="20"/>
          <w:szCs w:val="20"/>
        </w:rPr>
        <w:t>Centar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njemačke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europske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studije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‒ CGES,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 w:rsidRPr="00954800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954800">
        <w:rPr>
          <w:rFonts w:ascii="Times New Roman" w:hAnsi="Times New Roman" w:cs="Times New Roman"/>
          <w:sz w:val="20"/>
          <w:szCs w:val="20"/>
        </w:rPr>
        <w:t>Zagrebu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‒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direktor</w:t>
      </w:r>
      <w:proofErr w:type="spellEnd"/>
    </w:p>
    <w:p w14:paraId="77801AAE" w14:textId="6950566C" w:rsidR="00A43AB4" w:rsidRDefault="00954800">
      <w:pPr>
        <w:spacing w:after="0" w:line="276" w:lineRule="auto"/>
        <w:ind w:left="1416" w:firstLine="708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</w:t>
      </w:r>
      <w:r w:rsidR="00214583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Klaus Fiesinger</w:t>
      </w:r>
    </w:p>
    <w:p w14:paraId="088C6C04" w14:textId="2C8922F7" w:rsidR="00A43AB4" w:rsidRDefault="00954800">
      <w:pPr>
        <w:spacing w:after="0" w:line="276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Zaklada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Hanns Seidel, Zagreb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regionalni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voditelj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jugoistočnu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89106" w14:textId="07F9D4E9" w:rsidR="00A43AB4" w:rsidRDefault="000A7FF0">
      <w:pPr>
        <w:spacing w:after="0" w:line="276" w:lineRule="auto"/>
        <w:ind w:left="1416" w:firstLine="708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bookmarkStart w:id="3" w:name="_Hlk183418860"/>
      <w:r>
        <w:rPr>
          <w:rFonts w:ascii="Times New Roman" w:hAnsi="Times New Roman" w:cs="Times New Roman"/>
          <w:b/>
          <w:bCs/>
          <w:sz w:val="20"/>
          <w:szCs w:val="20"/>
        </w:rPr>
        <w:t xml:space="preserve">Doc.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Iva Ivan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ković</w:t>
      </w:r>
      <w:proofErr w:type="spellEnd"/>
    </w:p>
    <w:p w14:paraId="5F80562A" w14:textId="39440399" w:rsidR="00A43AB4" w:rsidRPr="000A7FF0" w:rsidRDefault="000A7FF0" w:rsidP="000A7FF0">
      <w:pPr>
        <w:spacing w:after="0" w:line="276" w:lineRule="auto"/>
        <w:ind w:left="1416" w:firstLine="708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 w:rsidRPr="000A7FF0">
        <w:rPr>
          <w:rFonts w:ascii="Times New Roman" w:hAnsi="Times New Roman" w:cs="Times New Roman"/>
          <w:sz w:val="20"/>
          <w:szCs w:val="20"/>
          <w:lang w:val="hr-HR"/>
        </w:rPr>
        <w:t>Državna tajnica</w:t>
      </w:r>
      <w:r w:rsidRPr="00517D30">
        <w:rPr>
          <w:rFonts w:ascii="Times New Roman" w:hAnsi="Times New Roman" w:cs="Times New Roman"/>
          <w:sz w:val="20"/>
          <w:szCs w:val="20"/>
        </w:rPr>
        <w:t>,</w:t>
      </w:r>
      <w:r w:rsidRPr="00517D30">
        <w:t xml:space="preserve"> </w:t>
      </w:r>
      <w:r w:rsidRPr="00517D30">
        <w:rPr>
          <w:rFonts w:ascii="Times New Roman" w:hAnsi="Times New Roman" w:cs="Times New Roman"/>
          <w:sz w:val="20"/>
          <w:szCs w:val="20"/>
        </w:rPr>
        <w:t>Ministarstvo znanosti, obrazovanja i mladih RH</w:t>
      </w:r>
    </w:p>
    <w:bookmarkEnd w:id="3"/>
    <w:p w14:paraId="597671EE" w14:textId="77777777" w:rsidR="00A43AB4" w:rsidRPr="00517D30" w:rsidRDefault="00A43AB4">
      <w:pPr>
        <w:spacing w:after="0" w:line="276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2FFDAE26" w14:textId="352151D9" w:rsidR="00A43AB4" w:rsidRDefault="000505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09.40 – 10.10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676B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</w:t>
      </w:r>
      <w:r w:rsidR="00214583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Hrvoje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Špehar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Zagreb</w:t>
      </w:r>
      <w:r w:rsidR="00D4676B">
        <w:rPr>
          <w:rFonts w:ascii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0EB6DB" w14:textId="5EEB534E" w:rsidR="00A43AB4" w:rsidRDefault="00D4676B">
      <w:pPr>
        <w:spacing w:after="0" w:line="276" w:lineRule="auto"/>
        <w:ind w:left="2124"/>
        <w:rPr>
          <w:i/>
          <w:iCs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Uvodno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predavanje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Europa u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znanstvenom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diskursu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– perspektive 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izazovi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kontinenta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989BB3C" w14:textId="77777777" w:rsidR="00A43AB4" w:rsidRDefault="00A43AB4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3E0D82C" w14:textId="69853BE2" w:rsidR="00A43AB4" w:rsidRDefault="0005059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10.10 – 10.20</w:t>
      </w:r>
      <w:r>
        <w:rPr>
          <w:rFonts w:ascii="Times New Roman" w:hAnsi="Times New Roman" w:cs="Times New Roman"/>
          <w:sz w:val="20"/>
          <w:szCs w:val="20"/>
        </w:rPr>
        <w:tab/>
      </w:r>
      <w:r w:rsidR="00D4676B">
        <w:rPr>
          <w:rFonts w:ascii="Times New Roman" w:hAnsi="Times New Roman" w:cs="Times New Roman"/>
          <w:sz w:val="20"/>
          <w:szCs w:val="20"/>
        </w:rPr>
        <w:t xml:space="preserve">Stanka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kavu</w:t>
      </w:r>
      <w:proofErr w:type="spellEnd"/>
    </w:p>
    <w:p w14:paraId="53D1CEB3" w14:textId="77777777" w:rsidR="00A43AB4" w:rsidRDefault="00A43AB4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</w:rPr>
      </w:pPr>
    </w:p>
    <w:p w14:paraId="32F38424" w14:textId="1F094710" w:rsidR="00A43AB4" w:rsidRDefault="00050592">
      <w:pPr>
        <w:spacing w:after="0" w:line="276" w:lineRule="auto"/>
        <w:ind w:left="2124" w:hanging="212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10.20 – 10.30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Europa</w:t>
      </w:r>
      <w:r w:rsidR="00D467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b/>
          <w:bCs/>
          <w:sz w:val="20"/>
          <w:szCs w:val="20"/>
        </w:rPr>
        <w:t>kao</w:t>
      </w:r>
      <w:proofErr w:type="spellEnd"/>
      <w:r w:rsidR="00D467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b/>
          <w:bCs/>
          <w:sz w:val="20"/>
          <w:szCs w:val="20"/>
        </w:rPr>
        <w:t>nada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p w14:paraId="43212E1F" w14:textId="2AEC24EB" w:rsidR="00A43AB4" w:rsidRDefault="00050592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Uvod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D4676B" w:rsidRPr="00D4676B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D4676B">
        <w:rPr>
          <w:rFonts w:ascii="Times New Roman" w:hAnsi="Times New Roman" w:cs="Times New Roman"/>
          <w:b/>
          <w:bCs/>
          <w:sz w:val="20"/>
          <w:szCs w:val="20"/>
        </w:rPr>
        <w:t xml:space="preserve">rof. </w:t>
      </w:r>
      <w:proofErr w:type="spellStart"/>
      <w:r w:rsidR="00D4676B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D4676B">
        <w:rPr>
          <w:rFonts w:ascii="Times New Roman" w:hAnsi="Times New Roman" w:cs="Times New Roman"/>
          <w:b/>
          <w:bCs/>
          <w:sz w:val="20"/>
          <w:szCs w:val="20"/>
        </w:rPr>
        <w:t>r.</w:t>
      </w:r>
      <w:proofErr w:type="spellEnd"/>
      <w:r w:rsidRPr="00D4676B">
        <w:rPr>
          <w:rFonts w:ascii="Times New Roman" w:hAnsi="Times New Roman" w:cs="Times New Roman"/>
          <w:b/>
          <w:bCs/>
          <w:sz w:val="20"/>
          <w:szCs w:val="20"/>
        </w:rPr>
        <w:t xml:space="preserve"> Rainer Liedtke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Regensburg</w:t>
      </w:r>
      <w:r>
        <w:rPr>
          <w:rFonts w:ascii="Times New Roman" w:hAnsi="Times New Roman" w:cs="Times New Roman"/>
          <w:sz w:val="20"/>
          <w:szCs w:val="20"/>
        </w:rPr>
        <w:t>, CGES</w:t>
      </w:r>
    </w:p>
    <w:p w14:paraId="27754ECB" w14:textId="77777777" w:rsidR="00ED27FD" w:rsidRDefault="00ED27FD" w:rsidP="000A7FF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378D63" w14:textId="5C56C73E" w:rsidR="00A43AB4" w:rsidRDefault="00050592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10.30 – 11.30</w:t>
      </w:r>
      <w:r>
        <w:rPr>
          <w:rFonts w:ascii="Times New Roman" w:hAnsi="Times New Roman" w:cs="Times New Roman"/>
          <w:sz w:val="20"/>
          <w:szCs w:val="20"/>
        </w:rPr>
        <w:tab/>
      </w:r>
      <w:bookmarkStart w:id="4" w:name="_Hlk182132739"/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r w:rsidR="00D4676B">
        <w:rPr>
          <w:rFonts w:ascii="Times New Roman" w:hAnsi="Times New Roman" w:cs="Times New Roman"/>
          <w:sz w:val="20"/>
          <w:szCs w:val="20"/>
        </w:rPr>
        <w:t>ezentacija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studentskih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27FD">
        <w:rPr>
          <w:rFonts w:ascii="Times New Roman" w:hAnsi="Times New Roman" w:cs="Times New Roman"/>
          <w:sz w:val="20"/>
          <w:szCs w:val="20"/>
        </w:rPr>
        <w:t>eseja</w:t>
      </w:r>
      <w:proofErr w:type="spellEnd"/>
      <w:r w:rsidR="00ED2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osam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676B">
        <w:rPr>
          <w:rFonts w:ascii="Times New Roman" w:hAnsi="Times New Roman" w:cs="Times New Roman"/>
          <w:sz w:val="20"/>
          <w:szCs w:val="20"/>
        </w:rPr>
        <w:t>zemalja</w:t>
      </w:r>
      <w:proofErr w:type="spellEnd"/>
      <w:r w:rsidR="00D4676B">
        <w:rPr>
          <w:rFonts w:ascii="Times New Roman" w:hAnsi="Times New Roman" w:cs="Times New Roman"/>
          <w:sz w:val="20"/>
          <w:szCs w:val="20"/>
        </w:rPr>
        <w:t xml:space="preserve"> </w:t>
      </w:r>
      <w:r w:rsidR="00ED27FD">
        <w:rPr>
          <w:rFonts w:ascii="Calibri" w:hAnsi="Calibri" w:cs="Calibri"/>
          <w:sz w:val="20"/>
          <w:szCs w:val="20"/>
        </w:rPr>
        <w:t>‒</w:t>
      </w:r>
      <w:r w:rsidR="00ED2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27FD">
        <w:rPr>
          <w:rFonts w:ascii="Times New Roman" w:hAnsi="Times New Roman" w:cs="Times New Roman"/>
          <w:sz w:val="20"/>
          <w:szCs w:val="20"/>
        </w:rPr>
        <w:t>prvi</w:t>
      </w:r>
      <w:proofErr w:type="spellEnd"/>
      <w:r w:rsidR="00ED2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27FD">
        <w:rPr>
          <w:rFonts w:ascii="Times New Roman" w:hAnsi="Times New Roman" w:cs="Times New Roman"/>
          <w:sz w:val="20"/>
          <w:szCs w:val="20"/>
        </w:rPr>
        <w:t>dio</w:t>
      </w:r>
      <w:proofErr w:type="spellEnd"/>
    </w:p>
    <w:bookmarkEnd w:id="4"/>
    <w:p w14:paraId="27129FDF" w14:textId="77777777" w:rsidR="00D4676B" w:rsidRDefault="00D4676B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Pavo Bari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šić</w:t>
      </w:r>
      <w:proofErr w:type="spellEnd"/>
      <w:r>
        <w:rPr>
          <w:rFonts w:ascii="Times New Roman" w:hAnsi="Times New Roman" w:cs="Times New Roman"/>
          <w:sz w:val="20"/>
          <w:szCs w:val="20"/>
          <w:lang w:val="hr-HR"/>
        </w:rPr>
        <w:t>, međunarodni generalni tajnik Paneuropske unije</w:t>
      </w:r>
    </w:p>
    <w:p w14:paraId="3E37C54A" w14:textId="6621504E" w:rsidR="00A43AB4" w:rsidRPr="00114EDD" w:rsidRDefault="00D4676B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Hrvatska </w:t>
      </w:r>
    </w:p>
    <w:p w14:paraId="7FEC5C70" w14:textId="2B358462" w:rsidR="00A43AB4" w:rsidRPr="00114EDD" w:rsidRDefault="00214583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Dr. sc. </w:t>
      </w:r>
      <w:r w:rsidR="00050592" w:rsidRPr="00114EDD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Lara </w:t>
      </w:r>
      <w:proofErr w:type="spellStart"/>
      <w:r w:rsidR="00050592" w:rsidRPr="00114EDD">
        <w:rPr>
          <w:rFonts w:ascii="Times New Roman" w:hAnsi="Times New Roman" w:cs="Times New Roman"/>
          <w:b/>
          <w:bCs/>
          <w:sz w:val="20"/>
          <w:szCs w:val="20"/>
          <w:lang w:val="hr-HR"/>
        </w:rPr>
        <w:t>Hedžić</w:t>
      </w:r>
      <w:proofErr w:type="spellEnd"/>
      <w:r w:rsidR="00050592" w:rsidRPr="00114EDD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="00D4676B" w:rsidRPr="00114EDD">
        <w:rPr>
          <w:rFonts w:ascii="Times New Roman" w:hAnsi="Times New Roman" w:cs="Times New Roman"/>
          <w:sz w:val="20"/>
          <w:szCs w:val="20"/>
          <w:lang w:val="hr-HR"/>
        </w:rPr>
        <w:t>Sveučilište</w:t>
      </w:r>
      <w:r w:rsidR="00050592" w:rsidRPr="00114EDD">
        <w:rPr>
          <w:rFonts w:ascii="Times New Roman" w:hAnsi="Times New Roman" w:cs="Times New Roman"/>
          <w:sz w:val="20"/>
          <w:szCs w:val="20"/>
          <w:lang w:val="hr-HR"/>
        </w:rPr>
        <w:t xml:space="preserve"> Sarajevo</w:t>
      </w:r>
    </w:p>
    <w:p w14:paraId="75985BEB" w14:textId="105C0DA0" w:rsidR="00A43AB4" w:rsidRPr="00114EDD" w:rsidRDefault="00050592" w:rsidP="00D4676B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Bosn</w:t>
      </w:r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proofErr w:type="spellStart"/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Her</w:t>
      </w:r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c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>ego</w:t>
      </w:r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v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>ina</w:t>
      </w:r>
    </w:p>
    <w:p w14:paraId="710B2BD2" w14:textId="46DF11CF" w:rsidR="00A43AB4" w:rsidRPr="00114EDD" w:rsidRDefault="00D4676B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doc.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dr.</w:t>
      </w:r>
      <w:proofErr w:type="spellEnd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sc. Ana Mitrevski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Sveučilište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Novi Sad</w:t>
      </w:r>
    </w:p>
    <w:p w14:paraId="549D1564" w14:textId="68BF998D" w:rsidR="00A43AB4" w:rsidRPr="00114EDD" w:rsidRDefault="00050592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Srbi</w:t>
      </w:r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ja</w:t>
      </w:r>
      <w:proofErr w:type="spellEnd"/>
    </w:p>
    <w:p w14:paraId="294A9225" w14:textId="1D49611B" w:rsidR="00A43AB4" w:rsidRPr="00114EDD" w:rsidRDefault="00D4676B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prof.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dr.</w:t>
      </w:r>
      <w:proofErr w:type="spellEnd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sc. Emina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Avdić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Sveučilište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'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Sv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Kiril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Metodij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>, Skopje</w:t>
      </w:r>
    </w:p>
    <w:p w14:paraId="2CD54FBD" w14:textId="66C839D2" w:rsidR="00A43AB4" w:rsidRPr="00114EDD" w:rsidRDefault="00D4676B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Sjeverna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Makedonija</w:t>
      </w:r>
    </w:p>
    <w:p w14:paraId="0E60C547" w14:textId="77777777" w:rsidR="00A43AB4" w:rsidRPr="00114EDD" w:rsidRDefault="00A43AB4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</w:p>
    <w:p w14:paraId="317CF070" w14:textId="112E13BA" w:rsidR="00A43AB4" w:rsidRPr="00114EDD" w:rsidRDefault="00050592">
      <w:pPr>
        <w:spacing w:line="276" w:lineRule="auto"/>
        <w:ind w:left="2124" w:hanging="2124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11.30 – 12.10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Rasprava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2120C2A5" w14:textId="10CB1AF7" w:rsidR="00A43AB4" w:rsidRPr="00114EDD" w:rsidRDefault="00050592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12.10 – 13.10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D4676B" w:rsidRPr="00114EDD">
        <w:rPr>
          <w:rFonts w:ascii="Times New Roman" w:hAnsi="Times New Roman" w:cs="Times New Roman"/>
          <w:sz w:val="20"/>
          <w:szCs w:val="20"/>
          <w:lang w:val="en-GB"/>
        </w:rPr>
        <w:t>Ručak</w:t>
      </w:r>
      <w:proofErr w:type="spellEnd"/>
    </w:p>
    <w:p w14:paraId="026A6CD8" w14:textId="5DDDD0BE" w:rsidR="00ED27FD" w:rsidRPr="00114EDD" w:rsidRDefault="00050592" w:rsidP="00F51175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13.10 – 14.10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Prezentacija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studentskih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eseja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iz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osam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>zemalja</w:t>
      </w:r>
      <w:proofErr w:type="spellEnd"/>
      <w:r w:rsidR="00ED27FD"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‒ </w:t>
      </w:r>
      <w:proofErr w:type="spellStart"/>
      <w:r w:rsidR="00F51175" w:rsidRPr="00114EDD">
        <w:rPr>
          <w:rFonts w:ascii="Times New Roman" w:hAnsi="Times New Roman" w:cs="Times New Roman"/>
          <w:sz w:val="20"/>
          <w:szCs w:val="20"/>
          <w:lang w:val="en-GB"/>
        </w:rPr>
        <w:t>nastavak</w:t>
      </w:r>
      <w:proofErr w:type="spellEnd"/>
    </w:p>
    <w:p w14:paraId="00D7F223" w14:textId="6193E94F" w:rsidR="00A43AB4" w:rsidRDefault="00D4676B" w:rsidP="00ED27FD">
      <w:pPr>
        <w:spacing w:after="0" w:line="276" w:lineRule="auto"/>
        <w:ind w:left="212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Rainer Liedtke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Regensburg</w:t>
      </w:r>
    </w:p>
    <w:p w14:paraId="7770D30C" w14:textId="2786091D" w:rsidR="00A43AB4" w:rsidRDefault="00050592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Njemačka</w:t>
      </w:r>
      <w:proofErr w:type="spellEnd"/>
    </w:p>
    <w:p w14:paraId="3E5D6541" w14:textId="2ECE07A3" w:rsidR="00A43AB4" w:rsidRDefault="00050592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C41F9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Brikena Kadzadej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Tirana</w:t>
      </w:r>
    </w:p>
    <w:p w14:paraId="2002313A" w14:textId="0F7BEFDB" w:rsidR="00A43AB4" w:rsidRDefault="00050592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Albani</w:t>
      </w:r>
      <w:r w:rsidR="00C41F9A">
        <w:rPr>
          <w:rFonts w:ascii="Times New Roman" w:hAnsi="Times New Roman" w:cs="Times New Roman"/>
          <w:sz w:val="20"/>
          <w:szCs w:val="20"/>
        </w:rPr>
        <w:t>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2743E8" w14:textId="1F70DF35" w:rsidR="00A43AB4" w:rsidRDefault="00C41F9A">
      <w:pPr>
        <w:spacing w:after="0" w:line="276" w:lineRule="auto"/>
        <w:ind w:left="212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izv. 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sc. Kimete Canaj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Gjakova</w:t>
      </w:r>
      <w:proofErr w:type="spellEnd"/>
    </w:p>
    <w:p w14:paraId="7064D9D8" w14:textId="77777777" w:rsidR="00A43AB4" w:rsidRDefault="00050592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Kosovo</w:t>
      </w:r>
    </w:p>
    <w:p w14:paraId="68062702" w14:textId="061D753E" w:rsidR="00A43AB4" w:rsidRPr="00114EDD" w:rsidRDefault="00C41F9A">
      <w:pPr>
        <w:spacing w:after="0" w:line="276" w:lineRule="auto"/>
        <w:ind w:left="2124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Christos </w:t>
      </w:r>
      <w:proofErr w:type="spellStart"/>
      <w:r w:rsidRPr="00114EDD">
        <w:rPr>
          <w:rFonts w:ascii="Times New Roman" w:hAnsi="Times New Roman" w:cs="Times New Roman"/>
          <w:b/>
          <w:bCs/>
          <w:sz w:val="20"/>
          <w:szCs w:val="20"/>
          <w:lang w:val="en-GB"/>
        </w:rPr>
        <w:t>Govaris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Sveučilište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Tesalija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>, Volos</w:t>
      </w:r>
    </w:p>
    <w:p w14:paraId="4F135529" w14:textId="7F873427" w:rsidR="00A43AB4" w:rsidRPr="00114EDD" w:rsidRDefault="00050592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114EDD">
        <w:rPr>
          <w:rFonts w:ascii="Times New Roman" w:hAnsi="Times New Roman" w:cs="Times New Roman"/>
          <w:sz w:val="20"/>
          <w:szCs w:val="20"/>
          <w:lang w:val="en-GB"/>
        </w:rPr>
        <w:t>Gr</w:t>
      </w:r>
      <w:r w:rsidR="00C41F9A" w:rsidRPr="00114EDD">
        <w:rPr>
          <w:rFonts w:ascii="Times New Roman" w:hAnsi="Times New Roman" w:cs="Times New Roman"/>
          <w:sz w:val="20"/>
          <w:szCs w:val="20"/>
          <w:lang w:val="en-GB"/>
        </w:rPr>
        <w:t>čka</w:t>
      </w:r>
      <w:proofErr w:type="spellEnd"/>
    </w:p>
    <w:p w14:paraId="33B6F324" w14:textId="77777777" w:rsidR="00A43AB4" w:rsidRPr="00114EDD" w:rsidRDefault="00A43AB4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</w:p>
    <w:p w14:paraId="0C9A7F7A" w14:textId="2CE072B0" w:rsidR="00A43AB4" w:rsidRPr="00114EDD" w:rsidRDefault="00050592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4EDD">
        <w:rPr>
          <w:rFonts w:ascii="Times New Roman" w:hAnsi="Times New Roman" w:cs="Times New Roman"/>
          <w:sz w:val="20"/>
          <w:szCs w:val="20"/>
          <w:lang w:val="en-GB"/>
        </w:rPr>
        <w:t>14.10 – 14.50</w:t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14ED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C41F9A" w:rsidRPr="00114EDD">
        <w:rPr>
          <w:rFonts w:ascii="Times New Roman" w:hAnsi="Times New Roman" w:cs="Times New Roman"/>
          <w:sz w:val="20"/>
          <w:szCs w:val="20"/>
          <w:lang w:val="en-GB"/>
        </w:rPr>
        <w:t>Rasprava</w:t>
      </w:r>
      <w:proofErr w:type="spellEnd"/>
      <w:r w:rsidRPr="00114E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E19252B" w14:textId="641A2C83" w:rsidR="00A43AB4" w:rsidRDefault="0005059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14.50 – 15.05</w:t>
      </w:r>
      <w:r>
        <w:rPr>
          <w:rFonts w:ascii="Times New Roman" w:hAnsi="Times New Roman" w:cs="Times New Roman"/>
          <w:sz w:val="20"/>
          <w:szCs w:val="20"/>
        </w:rPr>
        <w:tab/>
      </w:r>
      <w:r w:rsidR="00C41F9A">
        <w:rPr>
          <w:rFonts w:ascii="Times New Roman" w:hAnsi="Times New Roman" w:cs="Times New Roman"/>
          <w:sz w:val="20"/>
          <w:szCs w:val="20"/>
        </w:rPr>
        <w:t xml:space="preserve">Stanka </w:t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C41F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kavu</w:t>
      </w:r>
      <w:proofErr w:type="spellEnd"/>
    </w:p>
    <w:p w14:paraId="45B39ECA" w14:textId="77777777" w:rsidR="00A43AB4" w:rsidRDefault="00A43AB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DF7FC1" w14:textId="5CF08C72" w:rsidR="00A43AB4" w:rsidRDefault="0005059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15.05 – 15.10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Europa</w:t>
      </w:r>
      <w:r w:rsidR="00C41F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b/>
          <w:bCs/>
          <w:sz w:val="20"/>
          <w:szCs w:val="20"/>
        </w:rPr>
        <w:t>kao</w:t>
      </w:r>
      <w:proofErr w:type="spellEnd"/>
      <w:r w:rsidR="00C41F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b/>
          <w:bCs/>
          <w:sz w:val="20"/>
          <w:szCs w:val="20"/>
        </w:rPr>
        <w:t>nada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  <w:proofErr w:type="spellStart"/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>Susret</w:t>
      </w:r>
      <w:proofErr w:type="spellEnd"/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>politike</w:t>
      </w:r>
      <w:proofErr w:type="spellEnd"/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proofErr w:type="spellStart"/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734D6D3" w14:textId="7C92BDEC" w:rsidR="00A43AB4" w:rsidRDefault="0005059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5" w:name="_Hlk180229289"/>
      <w:proofErr w:type="spellStart"/>
      <w:r w:rsidR="00C41F9A">
        <w:rPr>
          <w:rFonts w:ascii="Times New Roman" w:hAnsi="Times New Roman" w:cs="Times New Roman"/>
          <w:sz w:val="20"/>
          <w:szCs w:val="20"/>
        </w:rPr>
        <w:t>Uvod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41F9A" w:rsidRPr="00C41F9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41F9A">
        <w:rPr>
          <w:rFonts w:ascii="Times New Roman" w:hAnsi="Times New Roman" w:cs="Times New Roman"/>
          <w:b/>
          <w:bCs/>
          <w:sz w:val="20"/>
          <w:szCs w:val="20"/>
        </w:rPr>
        <w:t xml:space="preserve">rof. </w:t>
      </w:r>
      <w:proofErr w:type="spellStart"/>
      <w:r w:rsidRPr="00C41F9A">
        <w:rPr>
          <w:rFonts w:ascii="Times New Roman" w:hAnsi="Times New Roman" w:cs="Times New Roman"/>
          <w:b/>
          <w:bCs/>
          <w:sz w:val="20"/>
          <w:szCs w:val="20"/>
        </w:rPr>
        <w:t>em</w:t>
      </w:r>
      <w:proofErr w:type="spellEnd"/>
      <w:r w:rsidRPr="00C41F9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C41F9A">
        <w:rPr>
          <w:rFonts w:ascii="Times New Roman" w:hAnsi="Times New Roman" w:cs="Times New Roman"/>
          <w:b/>
          <w:bCs/>
          <w:sz w:val="20"/>
          <w:szCs w:val="20"/>
        </w:rPr>
        <w:t>dr.</w:t>
      </w:r>
      <w:proofErr w:type="spellEnd"/>
      <w:r w:rsidRPr="00C41F9A">
        <w:rPr>
          <w:rFonts w:ascii="Times New Roman" w:hAnsi="Times New Roman" w:cs="Times New Roman"/>
          <w:b/>
          <w:bCs/>
          <w:sz w:val="20"/>
          <w:szCs w:val="20"/>
        </w:rPr>
        <w:t xml:space="preserve"> sc. Siegfried Gehrmann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 w:rsidR="00C41F9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Zagreb</w:t>
      </w:r>
      <w:r w:rsidR="00C41F9A">
        <w:rPr>
          <w:rFonts w:ascii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sz w:val="20"/>
          <w:szCs w:val="20"/>
        </w:rPr>
        <w:t>, CGES</w:t>
      </w:r>
    </w:p>
    <w:bookmarkEnd w:id="5"/>
    <w:p w14:paraId="6122099C" w14:textId="77777777" w:rsidR="00A43AB4" w:rsidRDefault="00A43AB4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7C262C3" w14:textId="3E0D06B2" w:rsidR="00C41F9A" w:rsidRDefault="00050592" w:rsidP="000A7FF0">
      <w:pPr>
        <w:spacing w:after="0" w:line="276" w:lineRule="auto"/>
        <w:ind w:left="2124" w:hanging="212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15.10 – 15.50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Kratka</w:t>
      </w:r>
      <w:proofErr w:type="spellEnd"/>
      <w:r w:rsidR="00C41F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sz w:val="20"/>
          <w:szCs w:val="20"/>
        </w:rPr>
        <w:t>izlaganja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Europ</w:t>
      </w:r>
      <w:r w:rsidR="00C41F9A">
        <w:rPr>
          <w:rFonts w:ascii="Times New Roman" w:hAnsi="Times New Roman" w:cs="Times New Roman"/>
          <w:i/>
          <w:iCs/>
          <w:sz w:val="20"/>
          <w:szCs w:val="20"/>
        </w:rPr>
        <w:t>ska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imen</w:t>
      </w:r>
      <w:r w:rsidR="00C41F9A">
        <w:rPr>
          <w:rFonts w:ascii="Times New Roman" w:hAnsi="Times New Roman" w:cs="Times New Roman"/>
          <w:i/>
          <w:iCs/>
          <w:sz w:val="20"/>
          <w:szCs w:val="20"/>
        </w:rPr>
        <w:t>zija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1F9A">
        <w:rPr>
          <w:rFonts w:ascii="Times New Roman" w:hAnsi="Times New Roman" w:cs="Times New Roman"/>
          <w:i/>
          <w:iCs/>
          <w:sz w:val="20"/>
          <w:szCs w:val="20"/>
        </w:rPr>
        <w:t xml:space="preserve">u </w:t>
      </w:r>
      <w:proofErr w:type="spellStart"/>
      <w:r w:rsidR="00C41F9A">
        <w:rPr>
          <w:rFonts w:ascii="Times New Roman" w:hAnsi="Times New Roman" w:cs="Times New Roman"/>
          <w:i/>
          <w:iCs/>
          <w:sz w:val="20"/>
          <w:szCs w:val="20"/>
        </w:rPr>
        <w:t>obrazovanju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C41F9A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erspektive </w:t>
      </w:r>
      <w:r w:rsidR="00C41F9A"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41F9A">
        <w:rPr>
          <w:rFonts w:ascii="Times New Roman" w:hAnsi="Times New Roman" w:cs="Times New Roman"/>
          <w:i/>
          <w:iCs/>
          <w:sz w:val="20"/>
          <w:szCs w:val="20"/>
        </w:rPr>
        <w:t>izazovi</w:t>
      </w:r>
      <w:proofErr w:type="spellEnd"/>
    </w:p>
    <w:p w14:paraId="7167675F" w14:textId="7CA7DE87" w:rsidR="000A7FF0" w:rsidRPr="000A7FF0" w:rsidRDefault="000A7FF0" w:rsidP="000A7FF0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0A7F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rasprava</w:t>
      </w:r>
      <w:proofErr w:type="spellEnd"/>
    </w:p>
    <w:p w14:paraId="10B512C2" w14:textId="76C3AC65" w:rsidR="00A43AB4" w:rsidRPr="000A7FF0" w:rsidRDefault="00114EDD">
      <w:pPr>
        <w:spacing w:after="0" w:line="276" w:lineRule="auto"/>
        <w:ind w:left="2124"/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hr-HR"/>
        </w:rPr>
        <w:t>Tomislav Sokol</w:t>
      </w:r>
    </w:p>
    <w:p w14:paraId="10A72CDA" w14:textId="77777777" w:rsidR="0047468A" w:rsidRPr="0047468A" w:rsidRDefault="0047468A" w:rsidP="0047468A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hr-HR"/>
        </w:rPr>
      </w:pPr>
      <w:r w:rsidRPr="0047468A">
        <w:rPr>
          <w:rFonts w:ascii="Times New Roman" w:hAnsi="Times New Roman" w:cs="Times New Roman"/>
          <w:sz w:val="20"/>
          <w:szCs w:val="20"/>
          <w:lang w:val="hr-HR"/>
        </w:rPr>
        <w:t>članica Europskog parlamenta</w:t>
      </w:r>
    </w:p>
    <w:p w14:paraId="66FA1658" w14:textId="77777777" w:rsidR="00A43AB4" w:rsidRPr="00517D30" w:rsidRDefault="00A43AB4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51458A1F" w14:textId="7A4BB19D" w:rsidR="008F435E" w:rsidRPr="00517D30" w:rsidRDefault="00050592" w:rsidP="0047468A">
      <w:pPr>
        <w:spacing w:after="0" w:line="276" w:lineRule="auto"/>
        <w:ind w:left="2124" w:hanging="2124"/>
        <w:rPr>
          <w:rFonts w:ascii="Times New Roman" w:hAnsi="Times New Roman" w:cs="Times New Roman"/>
          <w:i/>
          <w:iCs/>
          <w:sz w:val="20"/>
          <w:szCs w:val="20"/>
        </w:rPr>
      </w:pPr>
      <w:r w:rsidRPr="00517D30">
        <w:rPr>
          <w:rFonts w:ascii="Times New Roman" w:hAnsi="Times New Roman" w:cs="Times New Roman"/>
          <w:sz w:val="20"/>
          <w:szCs w:val="20"/>
        </w:rPr>
        <w:t>15.50 – 16.50</w:t>
      </w:r>
      <w:r w:rsidRPr="00517D30">
        <w:rPr>
          <w:rFonts w:ascii="Times New Roman" w:hAnsi="Times New Roman" w:cs="Times New Roman"/>
          <w:sz w:val="20"/>
          <w:szCs w:val="20"/>
        </w:rPr>
        <w:tab/>
      </w:r>
      <w:r w:rsidR="008F435E" w:rsidRPr="00517D30">
        <w:rPr>
          <w:rFonts w:ascii="Times New Roman" w:hAnsi="Times New Roman" w:cs="Times New Roman"/>
          <w:i/>
          <w:iCs/>
          <w:sz w:val="20"/>
          <w:szCs w:val="20"/>
        </w:rPr>
        <w:t>Europa u akademskoj svakodnevici studenata</w:t>
      </w:r>
    </w:p>
    <w:p w14:paraId="44E9C015" w14:textId="1FA62D1C" w:rsidR="008F435E" w:rsidRPr="008F435E" w:rsidRDefault="008F435E" w:rsidP="008F435E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 w:rsidRPr="008F435E">
        <w:rPr>
          <w:rFonts w:ascii="Times New Roman" w:hAnsi="Times New Roman" w:cs="Times New Roman"/>
          <w:sz w:val="20"/>
          <w:szCs w:val="20"/>
        </w:rPr>
        <w:t>Iskazi</w:t>
      </w:r>
      <w:proofErr w:type="spellEnd"/>
      <w:r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435E">
        <w:rPr>
          <w:rFonts w:ascii="Times New Roman" w:hAnsi="Times New Roman" w:cs="Times New Roman"/>
          <w:sz w:val="20"/>
          <w:szCs w:val="20"/>
        </w:rPr>
        <w:t>studenata</w:t>
      </w:r>
      <w:proofErr w:type="spellEnd"/>
      <w:r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435E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435E">
        <w:rPr>
          <w:rFonts w:ascii="Times New Roman" w:hAnsi="Times New Roman" w:cs="Times New Roman"/>
          <w:sz w:val="20"/>
          <w:szCs w:val="20"/>
        </w:rPr>
        <w:t>osam</w:t>
      </w:r>
      <w:proofErr w:type="spellEnd"/>
      <w:r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435E">
        <w:rPr>
          <w:rFonts w:ascii="Times New Roman" w:hAnsi="Times New Roman" w:cs="Times New Roman"/>
          <w:sz w:val="20"/>
          <w:szCs w:val="20"/>
        </w:rPr>
        <w:t>zemalja</w:t>
      </w:r>
      <w:proofErr w:type="spellEnd"/>
    </w:p>
    <w:p w14:paraId="298FA847" w14:textId="77777777" w:rsidR="008F435E" w:rsidRDefault="008F435E" w:rsidP="0047468A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</w:rPr>
      </w:pPr>
    </w:p>
    <w:p w14:paraId="56A0B3FE" w14:textId="03AF7709" w:rsidR="000A7FF0" w:rsidRDefault="008F435E" w:rsidP="008F435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F435E">
        <w:rPr>
          <w:rFonts w:ascii="Times New Roman" w:hAnsi="Times New Roman" w:cs="Times New Roman"/>
          <w:sz w:val="20"/>
          <w:szCs w:val="20"/>
        </w:rPr>
        <w:t xml:space="preserve">16.50 – 17.50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A7FF0">
        <w:rPr>
          <w:rFonts w:ascii="Times New Roman" w:hAnsi="Times New Roman" w:cs="Times New Roman"/>
          <w:sz w:val="20"/>
          <w:szCs w:val="20"/>
        </w:rPr>
        <w:t>Rasprava</w:t>
      </w:r>
      <w:proofErr w:type="spellEnd"/>
      <w:r w:rsidR="000A7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0A7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>
        <w:rPr>
          <w:rFonts w:ascii="Times New Roman" w:hAnsi="Times New Roman" w:cs="Times New Roman"/>
          <w:sz w:val="20"/>
          <w:szCs w:val="20"/>
        </w:rPr>
        <w:t>studentima</w:t>
      </w:r>
      <w:proofErr w:type="spellEnd"/>
      <w:r w:rsidR="000A7F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900135" w14:textId="270C18F5" w:rsidR="000A7FF0" w:rsidRDefault="000A7FF0" w:rsidP="000A7FF0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34C17">
        <w:rPr>
          <w:rFonts w:ascii="Times New Roman" w:hAnsi="Times New Roman" w:cs="Times New Roman"/>
          <w:b/>
          <w:bCs/>
          <w:sz w:val="20"/>
          <w:szCs w:val="20"/>
        </w:rPr>
        <w:t>Andro</w:t>
      </w:r>
      <w:proofErr w:type="spellEnd"/>
      <w:r w:rsidRPr="00B34C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34C17">
        <w:rPr>
          <w:rFonts w:ascii="Times New Roman" w:hAnsi="Times New Roman" w:cs="Times New Roman"/>
          <w:b/>
          <w:bCs/>
          <w:sz w:val="20"/>
          <w:szCs w:val="20"/>
        </w:rPr>
        <w:t>Krstulović</w:t>
      </w:r>
      <w:proofErr w:type="spellEnd"/>
      <w:r w:rsidRPr="00B34C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34C17">
        <w:rPr>
          <w:rFonts w:ascii="Times New Roman" w:hAnsi="Times New Roman" w:cs="Times New Roman"/>
          <w:b/>
          <w:bCs/>
          <w:sz w:val="20"/>
          <w:szCs w:val="20"/>
        </w:rPr>
        <w:t>Opara</w:t>
      </w:r>
      <w:proofErr w:type="spellEnd"/>
      <w:r w:rsidR="000A1DDF" w:rsidRPr="00B34C1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0A1DDF" w:rsidRPr="00B34C17">
        <w:rPr>
          <w:rFonts w:ascii="Times New Roman" w:hAnsi="Times New Roman" w:cs="Times New Roman"/>
          <w:b/>
          <w:bCs/>
          <w:sz w:val="20"/>
          <w:szCs w:val="20"/>
        </w:rPr>
        <w:t>upit</w:t>
      </w:r>
      <w:proofErr w:type="spellEnd"/>
      <w:r w:rsidR="000A1DDF" w:rsidRPr="00B34C1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DD3CBEB" w14:textId="2906C6AA" w:rsidR="000A7FF0" w:rsidRDefault="008F435E" w:rsidP="000A7FF0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č</w:t>
      </w:r>
      <w:r w:rsidR="000A7FF0" w:rsidRPr="008F435E">
        <w:rPr>
          <w:rFonts w:ascii="Times New Roman" w:hAnsi="Times New Roman" w:cs="Times New Roman"/>
          <w:sz w:val="20"/>
          <w:szCs w:val="20"/>
        </w:rPr>
        <w:t>lan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Hrvatskog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sabora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odbor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obrazovanje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znanost</w:t>
      </w:r>
      <w:proofErr w:type="spellEnd"/>
      <w:r w:rsidR="000A7FF0" w:rsidRPr="008F435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0A7FF0" w:rsidRPr="008F435E">
        <w:rPr>
          <w:rFonts w:ascii="Times New Roman" w:hAnsi="Times New Roman" w:cs="Times New Roman"/>
          <w:sz w:val="20"/>
          <w:szCs w:val="20"/>
        </w:rPr>
        <w:t>ku</w:t>
      </w:r>
      <w:r w:rsidR="000A1DDF">
        <w:rPr>
          <w:rFonts w:ascii="Times New Roman" w:hAnsi="Times New Roman" w:cs="Times New Roman"/>
          <w:sz w:val="20"/>
          <w:szCs w:val="20"/>
        </w:rPr>
        <w:t>lt</w:t>
      </w:r>
      <w:r w:rsidR="000A7FF0" w:rsidRPr="008F435E">
        <w:rPr>
          <w:rFonts w:ascii="Times New Roman" w:hAnsi="Times New Roman" w:cs="Times New Roman"/>
          <w:sz w:val="20"/>
          <w:szCs w:val="20"/>
        </w:rPr>
        <w:t>ur</w:t>
      </w:r>
      <w:r w:rsidR="000A1DDF"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14:paraId="3B6C55ED" w14:textId="45483263" w:rsidR="008F435E" w:rsidRDefault="008F435E" w:rsidP="000A7FF0">
      <w:pPr>
        <w:spacing w:after="0" w:line="276" w:lineRule="auto"/>
        <w:ind w:left="212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8F435E">
        <w:rPr>
          <w:rFonts w:ascii="Times New Roman" w:hAnsi="Times New Roman" w:cs="Times New Roman"/>
          <w:b/>
          <w:bCs/>
          <w:sz w:val="20"/>
          <w:szCs w:val="20"/>
          <w:lang w:val="en-GB"/>
        </w:rPr>
        <w:t>mr</w:t>
      </w:r>
      <w:proofErr w:type="spellEnd"/>
      <w:r w:rsidRPr="008F435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sc. Antonija </w:t>
      </w:r>
      <w:proofErr w:type="spellStart"/>
      <w:r w:rsidRPr="008F435E">
        <w:rPr>
          <w:rFonts w:ascii="Times New Roman" w:hAnsi="Times New Roman" w:cs="Times New Roman"/>
          <w:b/>
          <w:bCs/>
          <w:sz w:val="20"/>
          <w:szCs w:val="20"/>
          <w:lang w:val="en-GB"/>
        </w:rPr>
        <w:t>Gladović</w:t>
      </w:r>
      <w:proofErr w:type="spellEnd"/>
    </w:p>
    <w:p w14:paraId="7DC1DD19" w14:textId="67B9395B" w:rsidR="008F435E" w:rsidRPr="009C1E4B" w:rsidRDefault="008F435E" w:rsidP="000A7FF0">
      <w:pPr>
        <w:spacing w:after="0" w:line="276" w:lineRule="auto"/>
        <w:ind w:left="2124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9C1E4B">
        <w:rPr>
          <w:rFonts w:ascii="Times New Roman" w:hAnsi="Times New Roman" w:cs="Times New Roman"/>
          <w:sz w:val="20"/>
          <w:szCs w:val="20"/>
          <w:lang w:val="en-GB"/>
        </w:rPr>
        <w:t>voditeljica</w:t>
      </w:r>
      <w:proofErr w:type="spellEnd"/>
      <w:r w:rsidRPr="009C1E4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C1E4B">
        <w:rPr>
          <w:rFonts w:ascii="Times New Roman" w:hAnsi="Times New Roman" w:cs="Times New Roman"/>
          <w:sz w:val="20"/>
          <w:szCs w:val="20"/>
          <w:lang w:val="en-GB"/>
        </w:rPr>
        <w:t>Agencije</w:t>
      </w:r>
      <w:proofErr w:type="spellEnd"/>
      <w:r w:rsidRPr="009C1E4B">
        <w:rPr>
          <w:rFonts w:ascii="Times New Roman" w:hAnsi="Times New Roman" w:cs="Times New Roman"/>
          <w:sz w:val="20"/>
          <w:szCs w:val="20"/>
          <w:lang w:val="en-GB"/>
        </w:rPr>
        <w:t xml:space="preserve"> za </w:t>
      </w:r>
      <w:proofErr w:type="spellStart"/>
      <w:r w:rsidRPr="009C1E4B">
        <w:rPr>
          <w:rFonts w:ascii="Times New Roman" w:hAnsi="Times New Roman" w:cs="Times New Roman"/>
          <w:sz w:val="20"/>
          <w:szCs w:val="20"/>
          <w:lang w:val="en-GB"/>
        </w:rPr>
        <w:t>mobilnost</w:t>
      </w:r>
      <w:proofErr w:type="spellEnd"/>
      <w:r w:rsidRPr="009C1E4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C1E4B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9C1E4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C1E4B">
        <w:rPr>
          <w:rFonts w:ascii="Times New Roman" w:hAnsi="Times New Roman" w:cs="Times New Roman"/>
          <w:sz w:val="20"/>
          <w:szCs w:val="20"/>
          <w:lang w:val="en-GB"/>
        </w:rPr>
        <w:t>programe</w:t>
      </w:r>
      <w:proofErr w:type="spellEnd"/>
      <w:r w:rsidRPr="009C1E4B">
        <w:rPr>
          <w:rFonts w:ascii="Times New Roman" w:hAnsi="Times New Roman" w:cs="Times New Roman"/>
          <w:sz w:val="20"/>
          <w:szCs w:val="20"/>
          <w:lang w:val="en-GB"/>
        </w:rPr>
        <w:t xml:space="preserve"> EU</w:t>
      </w:r>
    </w:p>
    <w:p w14:paraId="2C6705F3" w14:textId="77777777" w:rsidR="00A43AB4" w:rsidRPr="008F435E" w:rsidRDefault="00A43AB4">
      <w:pPr>
        <w:spacing w:after="0" w:line="276" w:lineRule="auto"/>
        <w:ind w:left="2124" w:hanging="2124"/>
        <w:rPr>
          <w:rFonts w:ascii="Times New Roman" w:hAnsi="Times New Roman" w:cs="Times New Roman"/>
          <w:sz w:val="20"/>
          <w:szCs w:val="20"/>
          <w:lang w:val="en-GB"/>
        </w:rPr>
      </w:pPr>
    </w:p>
    <w:p w14:paraId="3906A10A" w14:textId="3F6A585C" w:rsidR="00A43AB4" w:rsidRPr="00517D30" w:rsidRDefault="0005059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17D30">
        <w:rPr>
          <w:rFonts w:ascii="Times New Roman" w:hAnsi="Times New Roman" w:cs="Times New Roman"/>
          <w:sz w:val="20"/>
          <w:szCs w:val="20"/>
        </w:rPr>
        <w:t>17.50 – 18.05</w:t>
      </w:r>
      <w:r w:rsidRPr="00517D30">
        <w:rPr>
          <w:rFonts w:ascii="Times New Roman" w:hAnsi="Times New Roman" w:cs="Times New Roman"/>
          <w:sz w:val="20"/>
          <w:szCs w:val="20"/>
        </w:rPr>
        <w:tab/>
      </w:r>
      <w:r w:rsidR="0047468A" w:rsidRPr="00517D30">
        <w:rPr>
          <w:rFonts w:ascii="Times New Roman" w:hAnsi="Times New Roman" w:cs="Times New Roman"/>
          <w:sz w:val="20"/>
          <w:szCs w:val="20"/>
        </w:rPr>
        <w:t>Stanka za kavu</w:t>
      </w:r>
    </w:p>
    <w:p w14:paraId="4E5CBE7F" w14:textId="77777777" w:rsidR="00A43AB4" w:rsidRPr="00517D30" w:rsidRDefault="00A43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4DB03" w14:textId="6EF29474" w:rsidR="00A43AB4" w:rsidRDefault="000505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18.05 – 18.45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7468A">
        <w:rPr>
          <w:rFonts w:ascii="Times New Roman" w:hAnsi="Times New Roman" w:cs="Times New Roman"/>
          <w:b/>
          <w:bCs/>
          <w:sz w:val="20"/>
          <w:szCs w:val="20"/>
        </w:rPr>
        <w:t>Završna</w:t>
      </w:r>
      <w:proofErr w:type="spellEnd"/>
      <w:r w:rsidR="004746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7468A">
        <w:rPr>
          <w:rFonts w:ascii="Times New Roman" w:hAnsi="Times New Roman" w:cs="Times New Roman"/>
          <w:b/>
          <w:bCs/>
          <w:sz w:val="20"/>
          <w:szCs w:val="20"/>
        </w:rPr>
        <w:t>rasprava</w:t>
      </w:r>
      <w:proofErr w:type="spellEnd"/>
    </w:p>
    <w:p w14:paraId="7052E9DD" w14:textId="28A1796E" w:rsidR="00A43AB4" w:rsidRDefault="0047468A">
      <w:pPr>
        <w:spacing w:after="0" w:line="240" w:lineRule="auto"/>
        <w:ind w:left="2124" w:firstLine="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Moderatori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prof. </w:t>
      </w:r>
      <w:proofErr w:type="spellStart"/>
      <w:r>
        <w:rPr>
          <w:rFonts w:ascii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sc. Siegfried Gehrmann, </w:t>
      </w:r>
      <w:proofErr w:type="spellStart"/>
      <w:r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Zagrebu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CGES i prof. </w:t>
      </w:r>
      <w:proofErr w:type="spellStart"/>
      <w:r>
        <w:rPr>
          <w:rFonts w:ascii="Times New Roman" w:hAnsi="Times New Roman" w:cs="Times New Roman"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Rainer Liedtke, </w:t>
      </w:r>
      <w:proofErr w:type="spellStart"/>
      <w:r>
        <w:rPr>
          <w:rFonts w:ascii="Times New Roman" w:hAnsi="Times New Roman" w:cs="Times New Roman"/>
          <w:sz w:val="20"/>
          <w:szCs w:val="20"/>
        </w:rPr>
        <w:t>Sveučilište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Regensburg, CGES</w:t>
      </w:r>
    </w:p>
    <w:p w14:paraId="37E2B314" w14:textId="77777777" w:rsidR="00A43AB4" w:rsidRDefault="00A43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CE068" w14:textId="29CA6F3F" w:rsidR="00A43AB4" w:rsidRDefault="00050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18.45 – 19.30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7468A">
        <w:rPr>
          <w:rFonts w:ascii="Times New Roman" w:hAnsi="Times New Roman" w:cs="Times New Roman"/>
          <w:sz w:val="20"/>
          <w:szCs w:val="20"/>
        </w:rPr>
        <w:t>Domjenak</w:t>
      </w:r>
      <w:proofErr w:type="spellEnd"/>
    </w:p>
    <w:sectPr w:rsidR="00A43AB4">
      <w:pgSz w:w="11906" w:h="16838"/>
      <w:pgMar w:top="1417" w:right="1079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4"/>
    <w:rsid w:val="00050592"/>
    <w:rsid w:val="000A1DDF"/>
    <w:rsid w:val="000A7FF0"/>
    <w:rsid w:val="00114EDD"/>
    <w:rsid w:val="00214583"/>
    <w:rsid w:val="002F4978"/>
    <w:rsid w:val="0047468A"/>
    <w:rsid w:val="00517D30"/>
    <w:rsid w:val="006B73F5"/>
    <w:rsid w:val="008F435E"/>
    <w:rsid w:val="00954800"/>
    <w:rsid w:val="009C1E4B"/>
    <w:rsid w:val="00A43AB4"/>
    <w:rsid w:val="00A87FC1"/>
    <w:rsid w:val="00B34C17"/>
    <w:rsid w:val="00C41F9A"/>
    <w:rsid w:val="00D4676B"/>
    <w:rsid w:val="00ED27FD"/>
    <w:rsid w:val="00F5117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F4F0"/>
  <w15:docId w15:val="{E29D574C-A701-483A-8E73-E606A5E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9D"/>
    <w:pPr>
      <w:spacing w:after="160" w:line="259" w:lineRule="auto"/>
    </w:pPr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rschrift">
    <w:name w:val="Überschrift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ucida Sans"/>
    </w:rPr>
  </w:style>
  <w:style w:type="paragraph" w:customStyle="1" w:styleId="Obinatablica1">
    <w:name w:val="Obična tablica1"/>
    <w:qFormat/>
    <w:pPr>
      <w:spacing w:after="160" w:line="256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4EBC-1B3A-48A1-92AC-5A110DB0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Zygfryd Eckardt Gehrmann</dc:creator>
  <dc:description/>
  <cp:lastModifiedBy>Zygfryd Eckardt Gehrmann</cp:lastModifiedBy>
  <cp:revision>2</cp:revision>
  <cp:lastPrinted>2024-11-25T09:03:00Z</cp:lastPrinted>
  <dcterms:created xsi:type="dcterms:W3CDTF">2024-11-25T13:27:00Z</dcterms:created>
  <dcterms:modified xsi:type="dcterms:W3CDTF">2024-11-25T13:27:00Z</dcterms:modified>
  <dc:language>de-DE</dc:language>
</cp:coreProperties>
</file>